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65" w:rsidRDefault="005730A7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965" w:rsidRPr="005730A7" w:rsidRDefault="005730A7">
      <w:pPr>
        <w:spacing w:after="0"/>
        <w:rPr>
          <w:lang w:val="ru-RU"/>
        </w:rPr>
      </w:pPr>
      <w:r w:rsidRPr="005730A7">
        <w:rPr>
          <w:b/>
          <w:color w:val="000000"/>
          <w:sz w:val="28"/>
          <w:lang w:val="ru-RU"/>
        </w:rPr>
        <w:t>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000000"/>
          <w:sz w:val="28"/>
          <w:lang w:val="ru-RU"/>
        </w:rPr>
        <w:t xml:space="preserve">Постановление Правительства Республики Казахстан от 23 января 2008 года </w:t>
      </w:r>
      <w:r>
        <w:rPr>
          <w:color w:val="000000"/>
          <w:sz w:val="28"/>
        </w:rPr>
        <w:t>N</w:t>
      </w:r>
      <w:r w:rsidRPr="005730A7">
        <w:rPr>
          <w:color w:val="000000"/>
          <w:sz w:val="28"/>
          <w:lang w:val="ru-RU"/>
        </w:rPr>
        <w:t xml:space="preserve"> 58.</w:t>
      </w:r>
    </w:p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730A7">
        <w:rPr>
          <w:color w:val="FF0000"/>
          <w:sz w:val="28"/>
          <w:lang w:val="ru-RU"/>
        </w:rPr>
        <w:t xml:space="preserve"> Сноска. Заголовок в редакции постановления Правительства РК от 07.02.2019 № 39 (вводится в действие по истечении десяти календарных дней после дня его первого официального опубликования).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" w:name="z1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Во исполнение Закона Республики Казахстан от 27 июля 2007 года "Об образовании" Правительство Республики Казахстан </w:t>
      </w:r>
      <w:r w:rsidRPr="005730A7">
        <w:rPr>
          <w:b/>
          <w:color w:val="000000"/>
          <w:sz w:val="28"/>
          <w:lang w:val="ru-RU"/>
        </w:rPr>
        <w:t xml:space="preserve">ПОСТАНОВЛЯЕТ: 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" w:name="z2"/>
      <w:bookmarkEnd w:id="1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1. Утвердить прилагаемые Правила присуждения образовательного гранта для оплаты высшего или послевузовского образования с присуждением степени "бакалавр" или "магистр".</w:t>
      </w:r>
    </w:p>
    <w:bookmarkEnd w:id="2"/>
    <w:p w:rsidR="00904965" w:rsidRPr="005730A7" w:rsidRDefault="005730A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730A7">
        <w:rPr>
          <w:color w:val="FF0000"/>
          <w:sz w:val="28"/>
          <w:lang w:val="ru-RU"/>
        </w:rPr>
        <w:t xml:space="preserve"> Сноска. Пункт 1 в редакции постановления Правительства РК от 07.02.2019 </w:t>
      </w:r>
      <w:r w:rsidRPr="005730A7">
        <w:rPr>
          <w:color w:val="000000"/>
          <w:sz w:val="28"/>
          <w:lang w:val="ru-RU"/>
        </w:rPr>
        <w:t>№ 39</w:t>
      </w:r>
      <w:r w:rsidRPr="005730A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730A7">
        <w:rPr>
          <w:lang w:val="ru-RU"/>
        </w:rPr>
        <w:br/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3" w:name="z3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4" w:name="z4"/>
      <w:bookmarkEnd w:id="3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3. Настоящее постановление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8"/>
        <w:gridCol w:w="3474"/>
        <w:gridCol w:w="295"/>
      </w:tblGrid>
      <w:tr w:rsidR="00904965" w:rsidRPr="005730A7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904965" w:rsidRPr="005730A7" w:rsidRDefault="005730A7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904965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965" w:rsidRDefault="005730A7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5730A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  <w:tr w:rsidR="00904965" w:rsidRPr="005730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965" w:rsidRDefault="005730A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965" w:rsidRPr="005730A7" w:rsidRDefault="005730A7">
            <w:pPr>
              <w:spacing w:after="0"/>
              <w:jc w:val="center"/>
              <w:rPr>
                <w:lang w:val="ru-RU"/>
              </w:rPr>
            </w:pPr>
            <w:r w:rsidRPr="005730A7">
              <w:rPr>
                <w:color w:val="000000"/>
                <w:sz w:val="20"/>
                <w:lang w:val="ru-RU"/>
              </w:rPr>
              <w:t>Утверждены</w:t>
            </w:r>
            <w:r w:rsidRPr="005730A7">
              <w:rPr>
                <w:lang w:val="ru-RU"/>
              </w:rPr>
              <w:br/>
            </w:r>
            <w:r w:rsidRPr="005730A7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5730A7">
              <w:rPr>
                <w:lang w:val="ru-RU"/>
              </w:rPr>
              <w:br/>
            </w:r>
            <w:r w:rsidRPr="005730A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730A7">
              <w:rPr>
                <w:lang w:val="ru-RU"/>
              </w:rPr>
              <w:br/>
            </w:r>
            <w:r w:rsidRPr="005730A7">
              <w:rPr>
                <w:color w:val="000000"/>
                <w:sz w:val="20"/>
                <w:lang w:val="ru-RU"/>
              </w:rPr>
              <w:t>от 23 января 2008 года № 58</w:t>
            </w:r>
          </w:p>
        </w:tc>
      </w:tr>
    </w:tbl>
    <w:p w:rsidR="00904965" w:rsidRPr="005730A7" w:rsidRDefault="005730A7">
      <w:pPr>
        <w:spacing w:after="0"/>
        <w:rPr>
          <w:lang w:val="ru-RU"/>
        </w:rPr>
      </w:pPr>
      <w:bookmarkStart w:id="5" w:name="z5"/>
      <w:r w:rsidRPr="005730A7">
        <w:rPr>
          <w:b/>
          <w:color w:val="000000"/>
          <w:lang w:val="ru-RU"/>
        </w:rPr>
        <w:t xml:space="preserve"> Правила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bookmarkEnd w:id="5"/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730A7">
        <w:rPr>
          <w:color w:val="FF0000"/>
          <w:sz w:val="28"/>
          <w:lang w:val="ru-RU"/>
        </w:rPr>
        <w:t xml:space="preserve"> Сноска. Правила в редакции постановления Правительства РК от 07.02.2019 № 39 (вводится в действие по истечении десяти календарных дней после дня его первого официального опубликования).</w:t>
      </w:r>
    </w:p>
    <w:p w:rsidR="00904965" w:rsidRPr="005730A7" w:rsidRDefault="005730A7">
      <w:pPr>
        <w:spacing w:after="0"/>
        <w:rPr>
          <w:lang w:val="ru-RU"/>
        </w:rPr>
      </w:pPr>
      <w:bookmarkStart w:id="6" w:name="z37"/>
      <w:r w:rsidRPr="005730A7">
        <w:rPr>
          <w:b/>
          <w:color w:val="000000"/>
          <w:lang w:val="ru-RU"/>
        </w:rPr>
        <w:t xml:space="preserve"> Глава 1. Общие положения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7" w:name="z38"/>
      <w:bookmarkEnd w:id="6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1. Настоящие Правила присуждения образовательного гранта для оплаты высшего или послевузовского образования с присуждением степени "бакалавр" или "магистр" (далее – Правила) разработаны в соответствии с подпунктом 5) статьи 4 Закона Республики Казахстан от 27 июля 2007 года "Об образовании" и </w:t>
      </w:r>
      <w:r w:rsidRPr="005730A7">
        <w:rPr>
          <w:color w:val="000000"/>
          <w:sz w:val="28"/>
          <w:lang w:val="ru-RU"/>
        </w:rPr>
        <w:lastRenderedPageBreak/>
        <w:t>определяют порядок присуждения образовательных грантов для оплаты высшего или послевузовского образования с присуждением степени "бакалавр" или "магистр".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8" w:name="z39"/>
      <w:bookmarkEnd w:id="7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9" w:name="z40"/>
      <w:bookmarkEnd w:id="8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1) образовательный грант –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0" w:name="z41"/>
      <w:bookmarkEnd w:id="9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2) группы образовательных программ – совокупность образовательных программ, объединенных общностью профиля направления подготовки и обеспечивающих подготовку кадров в рамках определенной области образования;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1" w:name="z42"/>
      <w:bookmarkEnd w:id="10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3)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2" w:name="z43"/>
      <w:bookmarkEnd w:id="11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4) республиканская конкурсная комиссия – комиссия, создаваемая уполномоченным органом в области образования для проведения конкурса по присуждению образовательных грантов (далее – республиканская комиссия);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3" w:name="z44"/>
      <w:bookmarkEnd w:id="12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5) конкурсная комиссия местных исполнительных органов (далее – МИО) – комиссия, создаваемая МИО для проведения конкурса по присуждению образовательных грантов за счет средств местного бюджета (далее – комиссия МИО).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4" w:name="z45"/>
      <w:bookmarkEnd w:id="13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3. Конкурс по присуждению образовательных грантов из республиканского бюджета проводится республиканской комиссией, создаваемой уполномоченным органом в области образования, а по присуждению образовательных грантов из местного бюджета – комиссией МИО.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5" w:name="z46"/>
      <w:bookmarkEnd w:id="14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4. Республиканская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</w:t>
      </w:r>
      <w:proofErr w:type="spellStart"/>
      <w:r w:rsidRPr="005730A7">
        <w:rPr>
          <w:color w:val="000000"/>
          <w:sz w:val="28"/>
          <w:lang w:val="ru-RU"/>
        </w:rPr>
        <w:t>Атамекен</w:t>
      </w:r>
      <w:proofErr w:type="spellEnd"/>
      <w:r w:rsidRPr="005730A7">
        <w:rPr>
          <w:color w:val="000000"/>
          <w:sz w:val="28"/>
          <w:lang w:val="ru-RU"/>
        </w:rPr>
        <w:t>", ассоциации высших учебных заведений Республики Казахстан и Совета ректоров высших учебных заведений Республики Казахстан.</w:t>
      </w:r>
    </w:p>
    <w:bookmarkEnd w:id="15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Председателем республиканской комиссии являются руководитель уполномоченного органа в области образования или лицо, исполняющее его обязанности. Состав республиканской комиссии утверждается приказом уполномоченного органа в области образования.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730A7">
        <w:rPr>
          <w:color w:val="000000"/>
          <w:sz w:val="28"/>
          <w:lang w:val="ru-RU"/>
        </w:rPr>
        <w:t xml:space="preserve"> Количество членов республиканской комиссии должно составлять нечетное число. Заседания республиканской комиссии считаются правомочными при наличии не менее двух третей ее состава и проводятся для присуждения грантов для оплаты высшего образования до 1 августа, для присуждения грантов для оплаты послевузовского образования до 24 августа.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6" w:name="z47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5. Комиссия МИО формируется из числа сотрудников местных исполнительных органов, представителей региональных палат Национальной палаты предпринимателей Республики Казахстан "</w:t>
      </w:r>
      <w:proofErr w:type="spellStart"/>
      <w:r w:rsidRPr="005730A7">
        <w:rPr>
          <w:color w:val="000000"/>
          <w:sz w:val="28"/>
          <w:lang w:val="ru-RU"/>
        </w:rPr>
        <w:t>Атамекен</w:t>
      </w:r>
      <w:proofErr w:type="spellEnd"/>
      <w:r w:rsidRPr="005730A7">
        <w:rPr>
          <w:color w:val="000000"/>
          <w:sz w:val="28"/>
          <w:lang w:val="ru-RU"/>
        </w:rPr>
        <w:t>" области (городов республиканского значения, столицы), институтов гражданского общества.</w:t>
      </w:r>
    </w:p>
    <w:bookmarkEnd w:id="16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Положение о комиссии МИО утверждается постановлением </w:t>
      </w:r>
      <w:proofErr w:type="spellStart"/>
      <w:r w:rsidRPr="005730A7">
        <w:rPr>
          <w:color w:val="000000"/>
          <w:sz w:val="28"/>
          <w:lang w:val="ru-RU"/>
        </w:rPr>
        <w:t>акимата</w:t>
      </w:r>
      <w:proofErr w:type="spellEnd"/>
      <w:r w:rsidRPr="005730A7">
        <w:rPr>
          <w:color w:val="000000"/>
          <w:sz w:val="28"/>
          <w:lang w:val="ru-RU"/>
        </w:rPr>
        <w:t xml:space="preserve"> соответствующей области или города республиканского значения, столицы.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Состав комиссии МИО утверждается решением </w:t>
      </w:r>
      <w:proofErr w:type="spellStart"/>
      <w:r w:rsidRPr="005730A7">
        <w:rPr>
          <w:color w:val="000000"/>
          <w:sz w:val="28"/>
          <w:lang w:val="ru-RU"/>
        </w:rPr>
        <w:t>акима</w:t>
      </w:r>
      <w:proofErr w:type="spellEnd"/>
      <w:r w:rsidRPr="005730A7">
        <w:rPr>
          <w:color w:val="000000"/>
          <w:sz w:val="28"/>
          <w:lang w:val="ru-RU"/>
        </w:rPr>
        <w:t xml:space="preserve"> соответствующей области или города республиканского значения, столицы.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Председателем комиссии МИО являются </w:t>
      </w:r>
      <w:proofErr w:type="spellStart"/>
      <w:r w:rsidRPr="005730A7">
        <w:rPr>
          <w:color w:val="000000"/>
          <w:sz w:val="28"/>
          <w:lang w:val="ru-RU"/>
        </w:rPr>
        <w:t>аким</w:t>
      </w:r>
      <w:proofErr w:type="spellEnd"/>
      <w:r w:rsidRPr="005730A7">
        <w:rPr>
          <w:color w:val="000000"/>
          <w:sz w:val="28"/>
          <w:lang w:val="ru-RU"/>
        </w:rPr>
        <w:t xml:space="preserve"> соответствующей области или города республиканского значения, столицы или лицо, исполняющее его обязанности.</w:t>
      </w:r>
    </w:p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Количество членов комиссии МИО должно составлять нечетное число. Заседания комиссии МИО считаются правомочными при наличии не менее двух третей ее состава и проводятся после объявления итогов присуждения образовательных грантов из республиканского бюджета до 15 августа - для присуждения грантов для оплаты высшего образования, до 27 августа - для присуждения грантов для оплаты послевузовского образования. </w:t>
      </w:r>
    </w:p>
    <w:p w:rsidR="00904965" w:rsidRPr="005730A7" w:rsidRDefault="005730A7">
      <w:pPr>
        <w:spacing w:after="0"/>
        <w:rPr>
          <w:lang w:val="ru-RU"/>
        </w:rPr>
      </w:pPr>
      <w:bookmarkStart w:id="17" w:name="z48"/>
      <w:r w:rsidRPr="005730A7">
        <w:rPr>
          <w:b/>
          <w:color w:val="000000"/>
          <w:lang w:val="ru-RU"/>
        </w:rPr>
        <w:t xml:space="preserve"> Глава 2. Порядок присуждения образовательного гранта для оплаты высшего образования с присуждением степени "бакалавр" за счет средств республиканского бюджета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8" w:name="z49"/>
      <w:bookmarkEnd w:id="17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6. Образовательные гранты для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программ, языковым отделениям и форме обучения в соответствии с баллами сертификатов единого национального тестирования (далее – ЕНТ) согласно очередности групп образовательных программ, заявленных поступающими, с выдачей свидетельства о присуждении образовательного гранта.</w:t>
      </w:r>
    </w:p>
    <w:bookmarkEnd w:id="18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конкурсе на присуждение образовательного гранта высшего образования учитываются баллы по истории Казахстана, математической грамотности, грамотности чтения (язык обучения), по двум профильным предметам.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конкурсе на присуждение образовательного гранта высшего образования для поступающих на группы образовательных программ высшего образования, </w:t>
      </w:r>
      <w:r w:rsidRPr="005730A7">
        <w:rPr>
          <w:color w:val="000000"/>
          <w:sz w:val="28"/>
          <w:lang w:val="ru-RU"/>
        </w:rPr>
        <w:lastRenderedPageBreak/>
        <w:t>требующие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обучения, учитываются баллы по </w:t>
      </w:r>
      <w:proofErr w:type="spellStart"/>
      <w:r w:rsidRPr="005730A7">
        <w:rPr>
          <w:color w:val="000000"/>
          <w:sz w:val="28"/>
          <w:lang w:val="ru-RU"/>
        </w:rPr>
        <w:t>общепрофильной</w:t>
      </w:r>
      <w:proofErr w:type="spellEnd"/>
      <w:r w:rsidRPr="005730A7">
        <w:rPr>
          <w:color w:val="000000"/>
          <w:sz w:val="28"/>
          <w:lang w:val="ru-RU"/>
        </w:rPr>
        <w:t xml:space="preserve"> дисциплине и профилирующей дисциплине, за исключением поступающих на группы образовательных программ, требующих творческой подготовки.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 и требующих творческой подготовки, учитываются баллы по профилирующей дисциплине и результат творческого экзамена.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19" w:name="z50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7. Для участия в конкурсе на присуждение образовательного гранта высшего образования поступающий подает в приемную комиссию организации высшего и послевузовского образования (далее – ОВПО) или через информационную систему:</w:t>
      </w:r>
    </w:p>
    <w:bookmarkEnd w:id="19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1) заявление на бланке установленного образца;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2) документ об образовании (подлинник при подаче документов в приемную комиссию);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3) сертификат ЕНТ (при подаче документов в приемную комиссию);</w:t>
      </w:r>
    </w:p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4) медицинскую справку по форме 086-У, утвержденную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5) копию документа, удостоверяющего личность.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Лица, окончившие подготовительные отделения ОВПО на основе государственного образовательного заказа с усиленной языковой подготовкой, представляют </w:t>
      </w:r>
      <w:proofErr w:type="spellStart"/>
      <w:r w:rsidRPr="005730A7">
        <w:rPr>
          <w:color w:val="000000"/>
          <w:sz w:val="28"/>
          <w:lang w:val="ru-RU"/>
        </w:rPr>
        <w:t>транскрипт</w:t>
      </w:r>
      <w:proofErr w:type="spellEnd"/>
      <w:r w:rsidRPr="005730A7">
        <w:rPr>
          <w:color w:val="000000"/>
          <w:sz w:val="28"/>
          <w:lang w:val="ru-RU"/>
        </w:rPr>
        <w:t xml:space="preserve"> об окончании, подписанный ректором ОВПО.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Лица, имеющие документы об образовании организаций образования, реализующих образовательные программы технического и профессионального, </w:t>
      </w:r>
      <w:proofErr w:type="spellStart"/>
      <w:r w:rsidRPr="005730A7">
        <w:rPr>
          <w:color w:val="000000"/>
          <w:sz w:val="28"/>
          <w:lang w:val="ru-RU"/>
        </w:rPr>
        <w:t>послесреднего</w:t>
      </w:r>
      <w:proofErr w:type="spellEnd"/>
      <w:r w:rsidRPr="005730A7">
        <w:rPr>
          <w:color w:val="000000"/>
          <w:sz w:val="28"/>
          <w:lang w:val="ru-RU"/>
        </w:rPr>
        <w:t xml:space="preserve"> образования, подтвердившие квалификацию и имеющие стаж работы по соответствующей специальности не менее одного года, дополнительно подают один из следующих документов: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1) трудовую книжку;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730A7">
        <w:rPr>
          <w:color w:val="000000"/>
          <w:sz w:val="28"/>
          <w:lang w:val="ru-RU"/>
        </w:rPr>
        <w:t xml:space="preserve"> 2)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3) архивную справку, содержащую сведения о трудовой деятельности работника; 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4)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5) трудовой договор с отметкой работодателя о дате и основании его прекращения;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6)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7) выписки из ведомости выдачи заработной платы работникам.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заявлении поступающий для участия в конкурсе на присуждение образовательного гранта высшего образования указывает выбранную им группу образовательных программ высшего образования и ОВПО.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При совпадении профильных предметов поступающий может указать до четырех групп образовательных программ внутри одной области образования.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Заявления для участия в конкурсе на присуждение образовательных грантов за счет средств республиканского бюджета принимаются с 10 по 20 июля.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0" w:name="z51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8. Документы на иностранном языке представляются с нотариально удостоверенным переводом на казахском или русском языках.</w:t>
      </w:r>
    </w:p>
    <w:bookmarkEnd w:id="20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Документы об образовании, выданные зарубежными организациями образования, признаются или </w:t>
      </w:r>
      <w:proofErr w:type="spellStart"/>
      <w:r w:rsidRPr="005730A7">
        <w:rPr>
          <w:color w:val="000000"/>
          <w:sz w:val="28"/>
          <w:lang w:val="ru-RU"/>
        </w:rPr>
        <w:t>нострифицируются</w:t>
      </w:r>
      <w:proofErr w:type="spellEnd"/>
      <w:r w:rsidRPr="005730A7">
        <w:rPr>
          <w:color w:val="000000"/>
          <w:sz w:val="28"/>
          <w:lang w:val="ru-RU"/>
        </w:rPr>
        <w:t xml:space="preserve"> в установленном законодательством порядке.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1" w:name="z52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9. Граждане, имеющие инвалидность первой и второй групп, дети-инвалиды, а также инвалиды с детства представляют в приемную комиссию ОВПО медицинское заключение об отсутствии противопоказаний для обучения по выбранной специальности.</w:t>
      </w:r>
    </w:p>
    <w:p w:rsidR="00904965" w:rsidRDefault="005730A7">
      <w:pPr>
        <w:spacing w:after="0"/>
        <w:jc w:val="both"/>
      </w:pPr>
      <w:bookmarkStart w:id="22" w:name="z53"/>
      <w:bookmarkEnd w:id="21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10. Поступающие, имеющие в случае равенства баллов преимущественное право на присуждение образовательного гранта высшего образования, указанное в пункте 13 настоящих Правил, подают в приемную комиссию </w:t>
      </w:r>
      <w:r>
        <w:rPr>
          <w:color w:val="000000"/>
          <w:sz w:val="28"/>
        </w:rPr>
        <w:t xml:space="preserve">ОВПО </w:t>
      </w:r>
      <w:proofErr w:type="spellStart"/>
      <w:r>
        <w:rPr>
          <w:color w:val="000000"/>
          <w:sz w:val="28"/>
        </w:rPr>
        <w:t>документ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подтверждающий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данное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</w:t>
      </w:r>
      <w:proofErr w:type="spellEnd"/>
      <w:r>
        <w:rPr>
          <w:color w:val="000000"/>
          <w:sz w:val="28"/>
        </w:rPr>
        <w:t>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3" w:name="z54"/>
      <w:bookmarkEnd w:id="22"/>
      <w:r>
        <w:rPr>
          <w:color w:val="000000"/>
          <w:sz w:val="28"/>
        </w:rPr>
        <w:t xml:space="preserve">      </w:t>
      </w:r>
      <w:r w:rsidRPr="005730A7">
        <w:rPr>
          <w:color w:val="000000"/>
          <w:sz w:val="28"/>
          <w:lang w:val="ru-RU"/>
        </w:rPr>
        <w:t xml:space="preserve">11. Для участия в конкурсе на присуждение образовательного гранта высшего образования необходимо набрать по результатам ЕНТ в национальные ОВПО - не менее 65 баллов, а по областям образования "Педагогические науки", "Сельское </w:t>
      </w:r>
      <w:r w:rsidRPr="005730A7">
        <w:rPr>
          <w:color w:val="000000"/>
          <w:sz w:val="28"/>
          <w:lang w:val="ru-RU"/>
        </w:rPr>
        <w:lastRenderedPageBreak/>
        <w:t>хозяйство и биоресурсы", "Ветеринария" − не менее 60 баллов, в другие ОВПО – не менее 50 баллов, а по области образования "Педагогические науки" - не менее 60 баллов, по области образования "Здравоохранение и социальное обеспечение (медицина)" - не менее 65 баллов, в том числе не менее 5-ти баллов по истории Казахстана, математической грамотности, грамотности чтения – язык обучения, и не менее 5-ти баллов по каждому профильному предмету, за исключением поступающих на образовательные программы высшего образования, требующие творческой подготовки.</w:t>
      </w:r>
    </w:p>
    <w:bookmarkEnd w:id="23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Для участия в конкурсе на присуждение образовательного гранта высшего образования по группе образовательных программ, требующих творческой подготовки, необходимо набрать по результатам ЕНТ в национальные ОВПО не менее 65 баллов, а по области образования "Педагогические науки" не менее – 60 баллов, в другие ОВПО – не менее 50 баллов, а по области образования "Педагогические науки" не менее – 60 баллов, в том числе не менее 5-ти баллов – по истории Казахстана, грамотности чтения – язык обучения, и не менее 5-ти баллов по каждому творческому экзамену.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Поступающим на группы образовательных программ по родственным группам образовательных программ высшего образования, предусматривающие сокращенные сроки обучения, по результатам ЕНТ необходимо набрать не менее 25 баллов, в том числе не менее 5-ти баллов по </w:t>
      </w:r>
      <w:proofErr w:type="spellStart"/>
      <w:r w:rsidRPr="005730A7">
        <w:rPr>
          <w:color w:val="000000"/>
          <w:sz w:val="28"/>
          <w:lang w:val="ru-RU"/>
        </w:rPr>
        <w:t>общепрофильной</w:t>
      </w:r>
      <w:proofErr w:type="spellEnd"/>
      <w:r w:rsidRPr="005730A7">
        <w:rPr>
          <w:color w:val="000000"/>
          <w:sz w:val="28"/>
          <w:lang w:val="ru-RU"/>
        </w:rPr>
        <w:t xml:space="preserve"> дисциплине и не менее 5-ти баллов по профилирующей дисциплине, за исключением поступающих на образовательные программы высшего образования, требующие творческой подготовки.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Поступающим на группы образовательных программ по родственным группам образовательных программ высшего образования, предусматривающим сокращенные сроки обучения и требующим творческой подготовки, по результатам ЕНТ и творческого экзамена необходимо набрать не менее 25 баллов, в том числе не менее 5-ти баллов по творческому экзамену и не менее 5-ти баллов по профилирующей дисциплине.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4" w:name="z55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12. Поступающие на образовательные программы, требующие творческой подготовки, участвуют в конкурсе на присуждение образовательного гранта высшего образования по одной группе образовательных программ и указывают в заявлении ОВПО, где они сдавали творческий экзамен.</w:t>
      </w:r>
    </w:p>
    <w:bookmarkEnd w:id="24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Поступающие на образовательные программы по области образования "Педагогические науки" и получившие по специальному экзамену "допуск" вправе участвовать в конкурсе на присуждение образовательного гранта с правом </w:t>
      </w:r>
      <w:r w:rsidRPr="005730A7">
        <w:rPr>
          <w:color w:val="000000"/>
          <w:sz w:val="28"/>
          <w:lang w:val="ru-RU"/>
        </w:rPr>
        <w:lastRenderedPageBreak/>
        <w:t>выбора ОВПО и четырех групп образовательных программ высшего образования независимо от места сдачи специального экзамена.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5" w:name="z56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13.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bookmarkEnd w:id="25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1) лица, награжденные знаком "Алтын </w:t>
      </w:r>
      <w:proofErr w:type="spellStart"/>
      <w:r w:rsidRPr="005730A7">
        <w:rPr>
          <w:color w:val="000000"/>
          <w:sz w:val="28"/>
          <w:lang w:val="ru-RU"/>
        </w:rPr>
        <w:t>белгі</w:t>
      </w:r>
      <w:proofErr w:type="spellEnd"/>
      <w:r w:rsidRPr="005730A7">
        <w:rPr>
          <w:color w:val="000000"/>
          <w:sz w:val="28"/>
          <w:lang w:val="ru-RU"/>
        </w:rPr>
        <w:t>";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2) лица, имеющие документы об образовании организаций образования, реализующих образовательные программы технического и профессионального, </w:t>
      </w:r>
      <w:proofErr w:type="spellStart"/>
      <w:r w:rsidRPr="005730A7">
        <w:rPr>
          <w:color w:val="000000"/>
          <w:sz w:val="28"/>
          <w:lang w:val="ru-RU"/>
        </w:rPr>
        <w:t>послесреднего</w:t>
      </w:r>
      <w:proofErr w:type="spellEnd"/>
      <w:r w:rsidRPr="005730A7">
        <w:rPr>
          <w:color w:val="000000"/>
          <w:sz w:val="28"/>
          <w:lang w:val="ru-RU"/>
        </w:rPr>
        <w:t xml:space="preserve"> образования, подтвердившие квалификацию и имеющие стаж работы по специальности не менее одного года;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При этом в случае одинаковых показателей баллов, образовательные гранты высшего образования присуждаются лицам, имеющим высокие средние баллы аттестата, свидетельства или диплома.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одинаковых показателей баллов, а также одинаковых средних баллов аттестата, свидетельства или диплома, учитываются баллы, набранные по профильному предмету.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6" w:name="z57"/>
      <w:r>
        <w:rPr>
          <w:color w:val="000000"/>
          <w:sz w:val="28"/>
        </w:rPr>
        <w:lastRenderedPageBreak/>
        <w:t>     </w:t>
      </w:r>
      <w:r w:rsidRPr="005730A7">
        <w:rPr>
          <w:color w:val="000000"/>
          <w:sz w:val="28"/>
          <w:lang w:val="ru-RU"/>
        </w:rPr>
        <w:t xml:space="preserve"> 14. При отсутствии преимущественного права по присуждению образовательного гранта высшего образования в случае одинаковых показателей баллов присуждаются лицам, имеющим высокие средние баллы аттестата, свидетельства или диплома.</w:t>
      </w:r>
    </w:p>
    <w:bookmarkEnd w:id="26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одинаковых показателей баллов и при отсутствии преимущественного права, а также одинаковых средних баллов аттестата, свидетельства или диплома, учитываются баллы, набранные по профильным предметам.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7" w:name="z58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15. Конкурс для лиц казахской национальности, не являющихся гражданами Республики Казахстан, инвалидов первой и второй групп, инвалидов с детства, детей-инвалидов,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лиц, приравненных по льготам и гарантиям к участникам и инвалидам Великой Отечественной войны, проводится по утвержденным квотам от общего объема утвержденного государственного образовательного заказа среди указанных категорий.</w:t>
      </w:r>
    </w:p>
    <w:bookmarkEnd w:id="27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Указанные квоты приема для лиц, участвующих в конкурсе на получение образовательного гранта, распространяются на все заявленные группы образовательных программ.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случае, если в направлениях подготовки, по которым выделена квота, имеются также группы образовательных программ с творческим экзаменом, то при присуждении образовательных грантов сравнивается результат тестирования участника в ЕНТ в процентном отношении к максимально возможному баллу с округлением до одного знака после запятой.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одинаковых показателей баллов, образовательные гранты присуждаются лицам, имеющим высокие средние баллы аттестата, свидетельства или диплома.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одинаковых средних баллов аттестата, свидетельства или диплома, учитываются баллы, набранные по профильному предмету или творческому экзамену.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8" w:name="z59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16. Конкурс на группы образовательных программ, по которым установлена квота для граждан из числа сельской молодежи, проводится следующим образом: 70 процентов грантов от общего их количества по этим группам образовательных программ присуждаются в порядке общего конкурса, а на остальные 30 процентов грантов проводится конкурс только для граждан из числа сельской молодежи.</w:t>
      </w:r>
    </w:p>
    <w:bookmarkEnd w:id="28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Перечень групп образовательных программ, определяющих социально-экономическое развитие села, по которым предусмотрена квота приема в ОВПО </w:t>
      </w:r>
      <w:r w:rsidRPr="005730A7">
        <w:rPr>
          <w:color w:val="000000"/>
          <w:sz w:val="28"/>
          <w:lang w:val="ru-RU"/>
        </w:rPr>
        <w:lastRenderedPageBreak/>
        <w:t>Республики Казахстан, утверждается уполномоченным органом в области образования.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29" w:name="z60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17. В конкурсе на присуждение образовательных грантов по группе образовательных программ подготовки учителей по естественно-научным предметам (физика, химия, биология и информатика) для обучения на английском языке принимают участие лица, окончившие подготовительные отделения ОВПО на основе государственного образовательного заказа для усиления языковой подготовки и лица, сдавшие ЕНТ на английском языке, а также лица, сдавшие ЕНТ на казахском (русском) языке и изъявившие желание обучаться на английском языке после прохождения тестирования на знание английского языка или лица, имеющие международные сертификаты, подтверждающие владение английским языком: </w:t>
      </w:r>
      <w:r>
        <w:rPr>
          <w:color w:val="000000"/>
          <w:sz w:val="28"/>
        </w:rPr>
        <w:t>Test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as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Foreign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Institutional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Testing</w:t>
      </w:r>
      <w:r w:rsidRPr="005730A7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Programm</w:t>
      </w:r>
      <w:proofErr w:type="spellEnd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Internet</w:t>
      </w:r>
      <w:r w:rsidRPr="005730A7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based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5730A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IBT</w:t>
      </w:r>
      <w:r w:rsidRPr="005730A7">
        <w:rPr>
          <w:color w:val="000000"/>
          <w:sz w:val="28"/>
          <w:lang w:val="ru-RU"/>
        </w:rPr>
        <w:t xml:space="preserve">, пороговый балл – не менее 59), </w:t>
      </w:r>
      <w:r>
        <w:rPr>
          <w:color w:val="000000"/>
          <w:sz w:val="28"/>
        </w:rPr>
        <w:t>International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Tests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System</w:t>
      </w:r>
      <w:r w:rsidRPr="005730A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5730A7">
        <w:rPr>
          <w:color w:val="000000"/>
          <w:sz w:val="28"/>
          <w:lang w:val="ru-RU"/>
        </w:rPr>
        <w:t>, пороговый балл – не менее 5.0).</w:t>
      </w:r>
    </w:p>
    <w:bookmarkEnd w:id="29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При этом лица, окончившие подготовительные отделения ОВПО на основе государственного образовательного заказа для усиления языковой подготовки, а также лица, сдавшие ЕНТ на казахском (русском) языке и изъявившие желание обучаться на английском языке, сдают тестирование на знание иностранного (английского) языка с пороговым баллом не ниже 50 процентов от максимального балла.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Тестирование на знание иностранного (английского) языка проводится Национальным центром тестирования (далее - НЦТ) в базовых ОВПО до 12 июля.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После проведения конкурса для указанных категорий поступающих оставшиеся образовательные гранты присуждаются лицам, завершившим обучение 1 или 2 курса по областям образования "Педагогические науки", "Естественные науки, математика и статистика", "Инженерные, обрабатывающие и строительные отрасли", "Сельское хозяйство и биоресурсы" и "Ветеринария", "Здравоохранение и социальное обеспечение (медицина)" и изъявившим желание продолжить обучение по группе образовательных программ подготовки учителей по естественно-научным предметам (физика, химия, биология и информатика) на английском языке.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участия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конкурсе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необходимо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иметь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подтверждающий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владение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иностранным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языком</w:t>
      </w:r>
      <w:proofErr w:type="spellEnd"/>
      <w:r>
        <w:rPr>
          <w:color w:val="000000"/>
          <w:sz w:val="28"/>
        </w:rPr>
        <w:t xml:space="preserve">: Test of English as a Foreign Language Institutional Testing </w:t>
      </w:r>
      <w:proofErr w:type="spellStart"/>
      <w:r>
        <w:rPr>
          <w:color w:val="000000"/>
          <w:sz w:val="28"/>
        </w:rPr>
        <w:t>Programm</w:t>
      </w:r>
      <w:proofErr w:type="spellEnd"/>
      <w:r>
        <w:rPr>
          <w:color w:val="000000"/>
          <w:sz w:val="28"/>
        </w:rPr>
        <w:t xml:space="preserve"> Internet-based Test (TOEFL IBT, </w:t>
      </w:r>
      <w:proofErr w:type="spellStart"/>
      <w:r>
        <w:rPr>
          <w:color w:val="000000"/>
          <w:sz w:val="28"/>
        </w:rPr>
        <w:t>пороговый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менее</w:t>
      </w:r>
      <w:proofErr w:type="spellEnd"/>
      <w:r>
        <w:rPr>
          <w:color w:val="000000"/>
          <w:sz w:val="28"/>
        </w:rPr>
        <w:t xml:space="preserve"> 59), International English Language Tests System (IELTS, </w:t>
      </w:r>
      <w:proofErr w:type="spellStart"/>
      <w:r>
        <w:rPr>
          <w:color w:val="000000"/>
          <w:sz w:val="28"/>
        </w:rPr>
        <w:t>пороговый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менее</w:t>
      </w:r>
      <w:proofErr w:type="spellEnd"/>
      <w:r>
        <w:rPr>
          <w:color w:val="000000"/>
          <w:sz w:val="28"/>
        </w:rPr>
        <w:t xml:space="preserve"> 5.0), </w:t>
      </w:r>
      <w:proofErr w:type="spellStart"/>
      <w:r>
        <w:rPr>
          <w:color w:val="000000"/>
          <w:sz w:val="28"/>
        </w:rPr>
        <w:t>средний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успеваемости</w:t>
      </w:r>
      <w:proofErr w:type="spellEnd"/>
      <w:r>
        <w:rPr>
          <w:color w:val="000000"/>
          <w:sz w:val="28"/>
        </w:rPr>
        <w:t xml:space="preserve"> (GPA - Grade Point Average - </w:t>
      </w:r>
      <w:proofErr w:type="spellStart"/>
      <w:r>
        <w:rPr>
          <w:color w:val="000000"/>
          <w:sz w:val="28"/>
        </w:rPr>
        <w:t>Грейт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Пойнт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Эверейдж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менее</w:t>
      </w:r>
      <w:proofErr w:type="spellEnd"/>
      <w:r>
        <w:rPr>
          <w:color w:val="000000"/>
          <w:sz w:val="28"/>
        </w:rPr>
        <w:t xml:space="preserve"> 2,67 </w:t>
      </w:r>
      <w:proofErr w:type="spellStart"/>
      <w:r>
        <w:rPr>
          <w:color w:val="000000"/>
          <w:sz w:val="28"/>
        </w:rPr>
        <w:t>баллов</w:t>
      </w:r>
      <w:proofErr w:type="spellEnd"/>
      <w:r>
        <w:rPr>
          <w:color w:val="000000"/>
          <w:sz w:val="28"/>
        </w:rPr>
        <w:t xml:space="preserve">. </w:t>
      </w:r>
      <w:r w:rsidRPr="005730A7">
        <w:rPr>
          <w:color w:val="000000"/>
          <w:sz w:val="28"/>
          <w:lang w:val="ru-RU"/>
        </w:rPr>
        <w:t>Обучающиеся, не имеющие указанные сертификаты, подтверждающие владение иностранным языком, сдают тестирование на знание иностранного (английского) языка с пороговым баллом не ниже 50 процентов от максимального балла. Тестирование на знание иностранного (английского) языка проводится НЦТ в базовых ОВПО до 12 августа.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Присуждение образовательных грантов высшего образования осуществляется в период летних каникул после успешного освоения образовательной программы 1 или 2 курса в следующем порядке: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1) обучающиеся на платной основе ОВПО независимо от формы собственности по областям образования: "Педагогические науки", "Естественные науки, математика и статистика", "Инженерные, обрабатывающие и строительные отрасли", "Сельское хозяйство и биоресурсы", "Ветеринария", "Здравоохранение и социальное обеспечение (медицина)" подают заявление об участии в конкурсе на присуждение образовательных грантов для усиления языковой подготовки кадров с указанием группы образовательных программ подготовки учителей по естественно-научным предметам и ОВПО (физика, химия, биология и информатика);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2) ОВПО передают базу данных заявлений обучающихся в НЦТ;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3) НЦТ формирует ведомости в разрезе групп образовательных программ высшего образования подготовки учителей по естественно-научным предметам (физика, химия, биология и информатика) в соответствии с баллами сертификатов владения иностранным языком или результатами тестирования на знание английского языка и среднего балла успеваемости и передает в республиканскую комиссию;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4) республиканская комиссия присуждает образовательный грант в соответствии с баллами сертификатов владения иностранным языком или результатов тестирования на знание английского языка и среднего балла успеваемости.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одинаковых показателей, преимущественное право имеют лица, имеющие высокий балл сертификата на знание английского языка.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одинаковых показателей баллов сертификата, учитывается средний балл успеваемости </w:t>
      </w:r>
      <w:r>
        <w:rPr>
          <w:color w:val="000000"/>
          <w:sz w:val="28"/>
        </w:rPr>
        <w:t>GPA</w:t>
      </w:r>
      <w:r w:rsidRPr="005730A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Grade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Point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Average</w:t>
      </w:r>
      <w:r w:rsidRPr="005730A7">
        <w:rPr>
          <w:color w:val="000000"/>
          <w:sz w:val="28"/>
          <w:lang w:val="ru-RU"/>
        </w:rPr>
        <w:t xml:space="preserve"> – Грейт Поинт </w:t>
      </w:r>
      <w:proofErr w:type="spellStart"/>
      <w:r w:rsidRPr="005730A7">
        <w:rPr>
          <w:color w:val="000000"/>
          <w:sz w:val="28"/>
          <w:lang w:val="ru-RU"/>
        </w:rPr>
        <w:t>Эверейдж</w:t>
      </w:r>
      <w:proofErr w:type="spellEnd"/>
      <w:r w:rsidRPr="005730A7">
        <w:rPr>
          <w:color w:val="000000"/>
          <w:sz w:val="28"/>
          <w:lang w:val="ru-RU"/>
        </w:rPr>
        <w:t>), затем аттестата об общем среднем образовании;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5) на основании решения республиканской комиссии до 15 августа уполномоченный орган в области образования издает приказ о присуждении образовательных грантов для усиления языковой подготовки кадров по группе </w:t>
      </w:r>
      <w:r w:rsidRPr="005730A7">
        <w:rPr>
          <w:color w:val="000000"/>
          <w:sz w:val="28"/>
          <w:lang w:val="ru-RU"/>
        </w:rPr>
        <w:lastRenderedPageBreak/>
        <w:t>образовательных программ подготовки учителей по естественно-научным предметам, указанным в настоящем пункте Правил;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6) на основании приказа уполномоченного органа в области образования НЦТ оформляет свидетельства о присуждении образовательных грантов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 Правил.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На основании выданного свидетельства о присуждении образовательных грантов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пункте, руководитель ОВПО издает приказ о продолжении обучения обучающихся по заявленной группе образовательных программ в данной ОВПО по образовательному гранту со 2 или 3 курса.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При этом </w:t>
      </w:r>
      <w:proofErr w:type="spellStart"/>
      <w:r w:rsidRPr="005730A7">
        <w:rPr>
          <w:color w:val="000000"/>
          <w:sz w:val="28"/>
          <w:lang w:val="ru-RU"/>
        </w:rPr>
        <w:t>пререквизиты</w:t>
      </w:r>
      <w:proofErr w:type="spellEnd"/>
      <w:r w:rsidRPr="005730A7">
        <w:rPr>
          <w:color w:val="000000"/>
          <w:sz w:val="28"/>
          <w:lang w:val="ru-RU"/>
        </w:rPr>
        <w:t xml:space="preserve"> в виде академической разницы в дисциплинах обязательного компонента при зачислении на образовательные гранты высшего образования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пункте, не приводят к потере курса и осваиваются на бесплатной основе.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30" w:name="z61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18. Вакантные образовательные гранты, оставшиеся после конкурсного присуждения образовательных грантов высшего образования, присуждаются республиканской комиссией на конкурсной основе внутри одной области образования лицам с высокими проходными баллами независимо от формы обучения по последней заявленной группе образовательных программ высшего образования в порядке, предусмотренном в пунктах 13, 14, 15 и 16 настоящих Правил.</w:t>
      </w:r>
    </w:p>
    <w:bookmarkEnd w:id="30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Решения по присуждению вакантных образовательных грантов, оставшихся после конкурсного присуждения образовательных грантов высшего образования иностранным лицам, прибывшим по международным соглашениям, образовательных грантов высшего образования, предусмотренных в резерве, а также образовательных грантов высшего образования, предусмотренных для отдельных ОВПО, принимаются республиканской комиссией.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31" w:name="z62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19. На основании решения республиканской комиссии издается приказ уполномоченного органа в области образования и поступающим выдаются свидетельства о присуждении образовательного гранта высшего образования.</w:t>
      </w:r>
    </w:p>
    <w:bookmarkEnd w:id="31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Списки обладателей образовательного гранта высшего образования публикуются в средствах массовой информации.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730A7">
        <w:rPr>
          <w:color w:val="000000"/>
          <w:sz w:val="28"/>
          <w:lang w:val="ru-RU"/>
        </w:rPr>
        <w:t xml:space="preserve"> Свидетельства о присуждении образовательного гранта высшего образования вместе с документами, сданными поступающими, выдаются приемными комиссиями не позднее 20 августа.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отказа обладателя от образовательного гранта высшего образования до зачисления, свидетельство о присуждении образовательного гранта высшего образования и заявление абитуриента передаются в уполномоченный орган в области образования до 29 августа и аннулируются в течение трех календарных дней.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невозврата свидетельства о присуждении образовательного гранта высшего образования, приемная комиссия ОВПО составляет акт об его аннулировании с указанием даты и данных лица, отказавшегося от образовательного гранта высшего образования, и передает акт, скрепленный печатью ОВПО, в уполномоченный орган в области образования в течение трех календарных дней.</w:t>
      </w:r>
    </w:p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Высвободившиеся образовательные гранты присуждаются республиканской комиссией на конкурсной основе в порядке, предусмотренном в пунктах 13, 14, 15 и 16 настоящих Правил.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Первый руководитель ОВПО несет ответственность за своевременное возвращение в уполномоченный орган в области образования свидетельств лиц, отказавшихся от образовательного гранта высшего образования.</w:t>
      </w:r>
    </w:p>
    <w:p w:rsidR="00904965" w:rsidRPr="005730A7" w:rsidRDefault="005730A7">
      <w:pPr>
        <w:spacing w:after="0"/>
        <w:rPr>
          <w:lang w:val="ru-RU"/>
        </w:rPr>
      </w:pPr>
      <w:bookmarkStart w:id="32" w:name="z63"/>
      <w:r w:rsidRPr="005730A7">
        <w:rPr>
          <w:b/>
          <w:color w:val="000000"/>
          <w:lang w:val="ru-RU"/>
        </w:rPr>
        <w:t xml:space="preserve"> Глава 3. Порядок присуждения образовательного гранта для оплаты послевузовского образования с присуждением степени "магистр" за счет средств республиканского бюджета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33" w:name="z64"/>
      <w:bookmarkEnd w:id="32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20. Образовательные гранты для оплаты послевузовского образования с присуждением степени "магистр" за счет средств республиканского бюджета (далее – образовательные гранты послевузовского образования) присуждаются на конкурсной основе по конкретным группам образовательных программ послевузовского образования в соответствии с баллами сертификатов комплексного тестирования (далее – КТ) согласно очередности групп образовательных программ, заявленных поступающими, с выдачей свидетельства о присуждении образовательного гранта послевузовского образования.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34" w:name="z65"/>
      <w:bookmarkEnd w:id="33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21. В конкурсе на присуждение образовательного гранта послевузовского образования учитываются баллы результатов КТ по профилю группы образовательных программ, иностранному языку, определению готовности к обучению.</w:t>
      </w:r>
    </w:p>
    <w:bookmarkEnd w:id="34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Для участия в конкурсе на присуждение образовательного гранта послевузовского образования необходимо набрать по результатам КТ не менее 150 баллов.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730A7">
        <w:rPr>
          <w:color w:val="000000"/>
          <w:sz w:val="28"/>
          <w:lang w:val="ru-RU"/>
        </w:rPr>
        <w:t xml:space="preserve"> В случае одинаковых показателей результатов КТ, преимущественное право получают лица, имеющие высокий балл по результатам теста по профилю группы образовательных программ, затем учитываются результаты теста на определение готовности к обучению, далее результаты теста по иностранному языку, а затем – </w:t>
      </w:r>
      <w:r>
        <w:rPr>
          <w:color w:val="000000"/>
          <w:sz w:val="28"/>
        </w:rPr>
        <w:t>GPA</w:t>
      </w:r>
      <w:r w:rsidRPr="005730A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Grade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Point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Average</w:t>
      </w:r>
      <w:r w:rsidRPr="005730A7">
        <w:rPr>
          <w:color w:val="000000"/>
          <w:sz w:val="28"/>
          <w:lang w:val="ru-RU"/>
        </w:rPr>
        <w:t xml:space="preserve"> – Грейт Поинт </w:t>
      </w:r>
      <w:proofErr w:type="spellStart"/>
      <w:r w:rsidRPr="005730A7">
        <w:rPr>
          <w:color w:val="000000"/>
          <w:sz w:val="28"/>
          <w:lang w:val="ru-RU"/>
        </w:rPr>
        <w:t>Эверейдж</w:t>
      </w:r>
      <w:proofErr w:type="spellEnd"/>
      <w:r w:rsidRPr="005730A7">
        <w:rPr>
          <w:color w:val="000000"/>
          <w:sz w:val="28"/>
          <w:lang w:val="ru-RU"/>
        </w:rPr>
        <w:t>) в приложении к диплому (предыдущего уровня образования) и стаж работы.</w:t>
      </w:r>
    </w:p>
    <w:p w:rsidR="00904965" w:rsidRDefault="005730A7">
      <w:pPr>
        <w:spacing w:after="0"/>
        <w:jc w:val="both"/>
      </w:pPr>
      <w:bookmarkStart w:id="35" w:name="z66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22. Для участия в конкурсе на присуждение образовательного гранта послевузовского образования поступающий до 20 августа подает в приемную комиссию </w:t>
      </w:r>
      <w:r>
        <w:rPr>
          <w:color w:val="000000"/>
          <w:sz w:val="28"/>
        </w:rPr>
        <w:t xml:space="preserve">ОВПО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информационную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систему</w:t>
      </w:r>
      <w:proofErr w:type="spellEnd"/>
      <w:r>
        <w:rPr>
          <w:color w:val="000000"/>
          <w:sz w:val="28"/>
        </w:rPr>
        <w:t>:</w:t>
      </w:r>
    </w:p>
    <w:bookmarkEnd w:id="35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5730A7">
        <w:rPr>
          <w:color w:val="000000"/>
          <w:sz w:val="28"/>
          <w:lang w:val="ru-RU"/>
        </w:rPr>
        <w:t xml:space="preserve">1) заявление на бланке установленного образца; </w:t>
      </w:r>
    </w:p>
    <w:p w:rsidR="00904965" w:rsidRDefault="005730A7">
      <w:pPr>
        <w:spacing w:after="0"/>
        <w:jc w:val="both"/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2) документ о высшем образовании (подлинник в случае подачи документа в приемную комиссию </w:t>
      </w:r>
      <w:r>
        <w:rPr>
          <w:color w:val="000000"/>
          <w:sz w:val="28"/>
        </w:rPr>
        <w:t>ОВПО);</w:t>
      </w:r>
    </w:p>
    <w:p w:rsidR="00904965" w:rsidRDefault="005730A7">
      <w:pPr>
        <w:spacing w:after="0"/>
        <w:jc w:val="both"/>
      </w:pPr>
      <w:r>
        <w:rPr>
          <w:color w:val="000000"/>
          <w:sz w:val="28"/>
        </w:rPr>
        <w:t xml:space="preserve">      </w:t>
      </w:r>
      <w:r w:rsidRPr="005730A7">
        <w:rPr>
          <w:color w:val="000000"/>
          <w:sz w:val="28"/>
          <w:lang w:val="ru-RU"/>
        </w:rPr>
        <w:t xml:space="preserve">3) сертификат КТ (в случае подачи документа в приемную комиссию </w:t>
      </w:r>
      <w:r>
        <w:rPr>
          <w:color w:val="000000"/>
          <w:sz w:val="28"/>
        </w:rPr>
        <w:t>ОВПО);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5730A7">
        <w:rPr>
          <w:color w:val="000000"/>
          <w:sz w:val="28"/>
          <w:lang w:val="ru-RU"/>
        </w:rPr>
        <w:t>4) медицинскую справку 086-У, утвержденную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5) копию удостоверения личности.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Поступающий в магистратуру в заявлении указывает группу образовательных программ и три ОВПО.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36" w:name="z67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23. На основании решения республиканской комиссии издается приказ уполномоченного органа в области образования и поступающим выдаются свидетельства о присуждении образовательного гранта послевузовского образования.</w:t>
      </w:r>
    </w:p>
    <w:bookmarkEnd w:id="36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Списки обладателей образовательного гранта послевузовского образования публикуются в средствах массовой информации, на </w:t>
      </w:r>
      <w:proofErr w:type="spellStart"/>
      <w:r w:rsidRPr="005730A7">
        <w:rPr>
          <w:color w:val="000000"/>
          <w:sz w:val="28"/>
          <w:lang w:val="ru-RU"/>
        </w:rPr>
        <w:t>интернет-ресурсах</w:t>
      </w:r>
      <w:proofErr w:type="spellEnd"/>
      <w:r w:rsidRPr="005730A7">
        <w:rPr>
          <w:color w:val="000000"/>
          <w:sz w:val="28"/>
          <w:lang w:val="ru-RU"/>
        </w:rPr>
        <w:t>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Свидетельства о присуждении образовательного гранта послевузовского образования вместе с документами, сданными поступающими, выдаются приемными комиссиями до 27 августа.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отказа обладателя от образовательного гранта послевузовского образования до зачисления, свидетельство о присуждении образовательного гранта передается в уполномоченный орган в области образования и аннулируется в течение трех календарных дней.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невозврата свидетельства о присуждении образовательного гранта послевузовского образования, приемная комиссия ОВПО составляет акт об его аннулировании с указанием даты и данных лица, отказавшегося от </w:t>
      </w:r>
      <w:r w:rsidRPr="005730A7">
        <w:rPr>
          <w:color w:val="000000"/>
          <w:sz w:val="28"/>
          <w:lang w:val="ru-RU"/>
        </w:rPr>
        <w:lastRenderedPageBreak/>
        <w:t>образовательного гранта послевузовского образования, и передает акт, скрепленный печатью ОВПО, в уполномоченный орган в области образования в течение трех календарных дней.</w:t>
      </w:r>
    </w:p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Высвободившиеся образовательные гранты присуждаются республиканской комиссией на конкурсной основе в порядке, предусмотренном в пунктах 20 и 21 настоящих Правил.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Первый руководитель ОВПО несет ответственность за своевременное возвращение в уполномоченный орган в области образования свидетельств лиц, отказавшихся от образовательного гранта послевузовского образования.</w:t>
      </w:r>
    </w:p>
    <w:p w:rsidR="00904965" w:rsidRPr="005730A7" w:rsidRDefault="005730A7">
      <w:pPr>
        <w:spacing w:after="0"/>
        <w:rPr>
          <w:lang w:val="ru-RU"/>
        </w:rPr>
      </w:pPr>
      <w:bookmarkStart w:id="37" w:name="z68"/>
      <w:r w:rsidRPr="005730A7">
        <w:rPr>
          <w:b/>
          <w:color w:val="000000"/>
          <w:lang w:val="ru-RU"/>
        </w:rPr>
        <w:t xml:space="preserve"> Глава 4. Порядок присуждения вакантных образовательных грантов для оплаты высшего или послевузовского образования с присуждением степени "бакалавр" или "магистр", высвободившихся в процессе получения высшего или послевузовского образования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38" w:name="z69"/>
      <w:bookmarkEnd w:id="37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24. Вакантные образовательные гранты, высвободившиеся в процессе получения высшего или послевузовского образования (далее – вакантные гранты), присуждаются на конкурсной основе обучающимся на платной основе по группам образовательных программ. </w:t>
      </w:r>
    </w:p>
    <w:bookmarkEnd w:id="38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Конкурс проводится по результатам промежуточной аттестации на основании среднего балла успеваемости </w:t>
      </w:r>
      <w:r>
        <w:rPr>
          <w:color w:val="000000"/>
          <w:sz w:val="28"/>
        </w:rPr>
        <w:t>GPA</w:t>
      </w:r>
      <w:r w:rsidRPr="005730A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Grade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Point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Average</w:t>
      </w:r>
      <w:r w:rsidRPr="005730A7">
        <w:rPr>
          <w:color w:val="000000"/>
          <w:sz w:val="28"/>
          <w:lang w:val="ru-RU"/>
        </w:rPr>
        <w:t xml:space="preserve"> – Грейт Поинт </w:t>
      </w:r>
      <w:proofErr w:type="spellStart"/>
      <w:r w:rsidRPr="005730A7">
        <w:rPr>
          <w:color w:val="000000"/>
          <w:sz w:val="28"/>
          <w:lang w:val="ru-RU"/>
        </w:rPr>
        <w:t>Эверейдж</w:t>
      </w:r>
      <w:proofErr w:type="spellEnd"/>
      <w:r w:rsidRPr="005730A7">
        <w:rPr>
          <w:color w:val="000000"/>
          <w:sz w:val="28"/>
          <w:lang w:val="ru-RU"/>
        </w:rPr>
        <w:t>) с выдачей свидетельства о присуждении образовательного гранта.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Объявление об открытом конкурсе размещается на сайте (образовательном портале) ОВПО с указанием количества вакантных образовательных грантов в разрезе направления подготовки кадров и курса.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одинаковых показателей среднего балла успеваемости </w:t>
      </w:r>
      <w:r>
        <w:rPr>
          <w:color w:val="000000"/>
          <w:sz w:val="28"/>
        </w:rPr>
        <w:t>GPA</w:t>
      </w:r>
      <w:r w:rsidRPr="005730A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Grade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Point</w:t>
      </w: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Average</w:t>
      </w:r>
      <w:r w:rsidRPr="005730A7">
        <w:rPr>
          <w:color w:val="000000"/>
          <w:sz w:val="28"/>
          <w:lang w:val="ru-RU"/>
        </w:rPr>
        <w:t xml:space="preserve"> – Грейт Поинт </w:t>
      </w:r>
      <w:proofErr w:type="spellStart"/>
      <w:r w:rsidRPr="005730A7">
        <w:rPr>
          <w:color w:val="000000"/>
          <w:sz w:val="28"/>
          <w:lang w:val="ru-RU"/>
        </w:rPr>
        <w:t>Эверейдж</w:t>
      </w:r>
      <w:proofErr w:type="spellEnd"/>
      <w:r w:rsidRPr="005730A7">
        <w:rPr>
          <w:color w:val="000000"/>
          <w:sz w:val="28"/>
          <w:lang w:val="ru-RU"/>
        </w:rPr>
        <w:t>), преимущественным правом обладают обучающиеся, имеющие оценки только А, А- ("отлично"), затем – оценки от А, А- ("отлично") до В+, В, В-, С+ ("хорошо"), далее – смешанные оценки за весь период обучения.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Присуждение вакантных образовательных грантов, высвободившихся в процессе получения высшего и (или) послевузовского образования, осуществляется в период летних и зимних каникул на имеющиеся вакантные места на конкурсной основе в следующем порядке:</w:t>
      </w:r>
    </w:p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1) обучающийся на платной основе подает заявление на имя руководителя ОВПО на дальнейшее обучение по образовательному гранту высшего или послевузовского образования; 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2) поступившие заявления рассматриваются на заседании ученого (академического) совета и наблюдательного (попечительского) совета и (или) совета директоров;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730A7">
        <w:rPr>
          <w:color w:val="000000"/>
          <w:sz w:val="28"/>
          <w:lang w:val="ru-RU"/>
        </w:rPr>
        <w:t xml:space="preserve"> 3) ОВПО на основании решения ученого (академического) совета и наблюдательного (попечительского) совета и (или) совета директоров в срок до 5 августа и 15 января текущего года направляет список претендентов для перевода на вакантные образовательные гранты в уполномоченный орган в области образования для принятия решения.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К списку прилагаются копия заявления обучающегося, решения ученого (академического) совета и наблюдательного (попечительского) совета и (или) совета директоров, выписка из </w:t>
      </w:r>
      <w:proofErr w:type="spellStart"/>
      <w:r w:rsidRPr="005730A7">
        <w:rPr>
          <w:color w:val="000000"/>
          <w:sz w:val="28"/>
          <w:lang w:val="ru-RU"/>
        </w:rPr>
        <w:t>транскрипта</w:t>
      </w:r>
      <w:proofErr w:type="spellEnd"/>
      <w:r w:rsidRPr="005730A7">
        <w:rPr>
          <w:color w:val="000000"/>
          <w:sz w:val="28"/>
          <w:lang w:val="ru-RU"/>
        </w:rPr>
        <w:t xml:space="preserve"> обучающегося, копия документа, удостоверяющего его личность, и свидетельство обладателя образовательного гранта (подлинник), отчисленного из ОВПО;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4) вакантные образовательные гранты, высвободившиеся в процессе получения высшего и (или) послевузовского образования и представленные в уполномоченный орган в области образования ввиду отсутствия претендентов, перераспределяются комиссией на конкурсной основе;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5) список вакантных образовательных грантов, высвободившихся в процессе получения высшего и (или) послевузовского образования и представленных ОВПО ввиду отсутствия претендентов, публикуется на сайте уполномоченного органа в области образования;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6) конкурс проводится среди обучающихся на платной основе из других ВУЗов, подавших документы для участия в конкурсе, в разрезе групп образовательных программ, курса и формы обучения по результатам промежуточной аттестации;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7) уполномоченный орган в области образования рассматривает поступившие документы в разрезе групп образовательных программ, форм и сроков обучения с учетом года поступления и при положительном решении издает приказ о присуждении вакантного образовательного гранта высшего и (или) послевузовского образования (в случае отсутствия претендентов по группе образовательных программ, вакантные образовательные гранты, высвободившиеся в процессе получения высшего и (или) послевузовского образования, перераспределяются внутри направления подготовки или области образования);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8) на основании приказа уполномоченного органа в области образования НЦТ оформляет свидетельство о присуждении образовательного гранта и передает его в соответствующий ОВПО в течение 3-х рабочих дней;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9) на основании выданного свидетельства о присуждении образовательного гранта руководитель ОВПО издает приказ на дальнейшее обучение по образовательному гранту.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39" w:name="z77"/>
      <w:r>
        <w:rPr>
          <w:color w:val="000000"/>
          <w:sz w:val="28"/>
        </w:rPr>
        <w:lastRenderedPageBreak/>
        <w:t>     </w:t>
      </w:r>
      <w:r w:rsidRPr="005730A7">
        <w:rPr>
          <w:color w:val="000000"/>
          <w:sz w:val="28"/>
          <w:lang w:val="ru-RU"/>
        </w:rPr>
        <w:t xml:space="preserve"> 25. Первый руководитель ОВПО несет ответственность за своевременное возвращение в уполномоченный орган в области образования неиспользованных вакантных образовательных грантов, высвободившихся в процессе получения высшего и (или) послевузовского образования, в уполномоченный орган в области образования.</w:t>
      </w:r>
    </w:p>
    <w:p w:rsidR="00904965" w:rsidRPr="005730A7" w:rsidRDefault="005730A7">
      <w:pPr>
        <w:spacing w:after="0"/>
        <w:rPr>
          <w:lang w:val="ru-RU"/>
        </w:rPr>
      </w:pPr>
      <w:bookmarkStart w:id="40" w:name="z70"/>
      <w:bookmarkEnd w:id="39"/>
      <w:r w:rsidRPr="005730A7">
        <w:rPr>
          <w:b/>
          <w:color w:val="000000"/>
          <w:lang w:val="ru-RU"/>
        </w:rPr>
        <w:t xml:space="preserve"> Глава 5. Порядок присуждения образовательных грантов для оплаты высшего или послевузовского образования с присуждением степени "бакалавр" или "магистр" за счет средств местного бюджета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41" w:name="z71"/>
      <w:bookmarkEnd w:id="40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26. Конкурс по присуждению образовательных грантов для оплаты высшего или послевузовского образования с присуждением степени "бакалавр" или "магистр" за счет средств местного бюджета (далее – образовательные гранты МИО) проводится конкурсной комиссией МИО, создаваемой распоряжением </w:t>
      </w:r>
      <w:proofErr w:type="spellStart"/>
      <w:r w:rsidRPr="005730A7">
        <w:rPr>
          <w:color w:val="000000"/>
          <w:sz w:val="28"/>
          <w:lang w:val="ru-RU"/>
        </w:rPr>
        <w:t>акима</w:t>
      </w:r>
      <w:proofErr w:type="spellEnd"/>
      <w:r w:rsidRPr="005730A7">
        <w:rPr>
          <w:color w:val="000000"/>
          <w:sz w:val="28"/>
          <w:lang w:val="ru-RU"/>
        </w:rPr>
        <w:t xml:space="preserve"> соответствующей области и (или) города республиканского значения, столицы.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42" w:name="z72"/>
      <w:bookmarkEnd w:id="41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27. Образовательные гранты МИО присуждаются на конкурсной основе с учетом потребности региона в кадрах с высшим и послевузовским образованием по группам образовательных программ в соответствии с баллами сертификатов ЕНТ или сертификатов КТ согласно очередности групп образовательных программ, заявленных поступающими, с выдачей свидетельства о присуждении образовательного гранта.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43" w:name="z73"/>
      <w:bookmarkEnd w:id="42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28. Для участия в конкурсе на присуждение образовательного гранта МИО поступающий подает в приемную комиссию ОВПО документы в соответствии с пунктами 7-10 для оплаты высшего образования с 5 по 10 августа или с пунктом 22 для оплаты послевузовского образования - с 24 по 25 августа.</w:t>
      </w:r>
    </w:p>
    <w:bookmarkEnd w:id="43"/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Конкурс по присуждению образовательных грантов МИО проводится в порядке, предусмотренном пунктами 13-16, 21 и 23 настоящих Правил.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44" w:name="z74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29. На основании решения комиссии МИО издается приказ </w:t>
      </w:r>
      <w:proofErr w:type="spellStart"/>
      <w:r w:rsidRPr="005730A7">
        <w:rPr>
          <w:color w:val="000000"/>
          <w:sz w:val="28"/>
          <w:lang w:val="ru-RU"/>
        </w:rPr>
        <w:t>акима</w:t>
      </w:r>
      <w:proofErr w:type="spellEnd"/>
      <w:r w:rsidRPr="005730A7">
        <w:rPr>
          <w:color w:val="000000"/>
          <w:sz w:val="28"/>
          <w:lang w:val="ru-RU"/>
        </w:rPr>
        <w:t xml:space="preserve"> или заместителя </w:t>
      </w:r>
      <w:proofErr w:type="spellStart"/>
      <w:r w:rsidRPr="005730A7">
        <w:rPr>
          <w:color w:val="000000"/>
          <w:sz w:val="28"/>
          <w:lang w:val="ru-RU"/>
        </w:rPr>
        <w:t>акима</w:t>
      </w:r>
      <w:proofErr w:type="spellEnd"/>
      <w:r w:rsidRPr="005730A7">
        <w:rPr>
          <w:color w:val="000000"/>
          <w:sz w:val="28"/>
          <w:lang w:val="ru-RU"/>
        </w:rPr>
        <w:t xml:space="preserve"> соответствующей области или города республиканского значения, столицы, и поступающим выдаются свидетельства о присуждении образовательного гранта МИО.</w:t>
      </w:r>
    </w:p>
    <w:bookmarkEnd w:id="44"/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Списки обладателей образовательного гранта МИО публикуются в местных средствах массовой информации.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45" w:name="z75"/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30. На основании выданного свидетельства о присуждении образовательного гранта МИО руководитель ОВПО издает приказ о зачислении по образовательному гранту МИО.</w:t>
      </w:r>
    </w:p>
    <w:bookmarkEnd w:id="45"/>
    <w:p w:rsidR="00904965" w:rsidRPr="005730A7" w:rsidRDefault="005730A7">
      <w:pPr>
        <w:spacing w:after="0"/>
        <w:jc w:val="both"/>
        <w:rPr>
          <w:lang w:val="ru-RU"/>
        </w:rPr>
      </w:pPr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С обладателем образовательного гранта МИО заключается трехсторонний договор "МИО-студент-ОВПО". 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730A7">
        <w:rPr>
          <w:color w:val="000000"/>
          <w:sz w:val="28"/>
          <w:lang w:val="ru-RU"/>
        </w:rPr>
        <w:t xml:space="preserve"> В случае отказа обладателя от образовательного гранта МИО, свидетельство о присуждении образовательного гранта МИО аннулируется, образовательный грант присуждается на конкурсной основе в порядке, установленном настоящими Правилами.</w:t>
      </w:r>
    </w:p>
    <w:p w:rsidR="00904965" w:rsidRDefault="005730A7">
      <w:pPr>
        <w:spacing w:after="0"/>
        <w:jc w:val="both"/>
      </w:pP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В случае невозврата свидетельства о присуждении образовательного гранта МИО, приемная комиссия ОВПО составляет акт об его аннулировании с указанием даты и данных лица, отказавшегося от образовательного гранта МИО, и передает акт, скрепленный печатью </w:t>
      </w:r>
      <w:r>
        <w:rPr>
          <w:color w:val="000000"/>
          <w:sz w:val="28"/>
        </w:rPr>
        <w:t xml:space="preserve">ОВПО, в МИО в </w:t>
      </w:r>
      <w:proofErr w:type="spellStart"/>
      <w:r>
        <w:rPr>
          <w:color w:val="000000"/>
          <w:sz w:val="28"/>
        </w:rPr>
        <w:t>течение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календарных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дней</w:t>
      </w:r>
      <w:proofErr w:type="spellEnd"/>
      <w:r>
        <w:rPr>
          <w:color w:val="000000"/>
          <w:sz w:val="28"/>
        </w:rPr>
        <w:t>.</w:t>
      </w:r>
    </w:p>
    <w:p w:rsidR="00904965" w:rsidRPr="005730A7" w:rsidRDefault="005730A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5730A7">
        <w:rPr>
          <w:color w:val="000000"/>
          <w:sz w:val="28"/>
          <w:lang w:val="ru-RU"/>
        </w:rPr>
        <w:t>Свидетельства о присуждении образовательного гранта МИО вместе с документами, сданными гражданами для участия в конкурсе, выдаются МИО не позднее 25 августа.</w:t>
      </w:r>
    </w:p>
    <w:p w:rsidR="00904965" w:rsidRPr="005730A7" w:rsidRDefault="005730A7">
      <w:pPr>
        <w:spacing w:after="0"/>
        <w:jc w:val="both"/>
        <w:rPr>
          <w:lang w:val="ru-RU"/>
        </w:rPr>
      </w:pPr>
      <w:bookmarkStart w:id="46" w:name="z76"/>
      <w:r w:rsidRPr="005730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30A7">
        <w:rPr>
          <w:color w:val="000000"/>
          <w:sz w:val="28"/>
          <w:lang w:val="ru-RU"/>
        </w:rPr>
        <w:t xml:space="preserve"> 31. Присуждение вакантных образовательных грантов МИО, высвободившихся в процессе получения высшего и (или) послевузовского образования, осуществляется комиссией МИО в период летних и зимних каникул на имеющиеся вакантные места на конкурсной основе в порядке, предусмотренном пунктами 24 и 25 настоящих Правил.</w:t>
      </w:r>
      <w:bookmarkEnd w:id="46"/>
    </w:p>
    <w:sectPr w:rsidR="00904965" w:rsidRPr="005730A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65"/>
    <w:rsid w:val="004B6C7A"/>
    <w:rsid w:val="005730A7"/>
    <w:rsid w:val="0090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47425-0F0D-4C2B-9CC0-8A257FC4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5735</Words>
  <Characters>32693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Abitura</dc:creator>
  <cp:lastModifiedBy>Abitura</cp:lastModifiedBy>
  <cp:revision>2</cp:revision>
  <dcterms:created xsi:type="dcterms:W3CDTF">2019-07-03T10:04:00Z</dcterms:created>
  <dcterms:modified xsi:type="dcterms:W3CDTF">2019-07-03T10:04:00Z</dcterms:modified>
</cp:coreProperties>
</file>